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73" w:rsidRPr="00D7608E" w:rsidRDefault="004C6873" w:rsidP="004C68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aps/>
          <w:shd w:val="clear" w:color="auto" w:fill="FFFFFF"/>
        </w:rPr>
      </w:pPr>
      <w:r w:rsidRPr="00D7608E">
        <w:rPr>
          <w:b/>
          <w:bCs/>
          <w:caps/>
          <w:shd w:val="clear" w:color="auto" w:fill="FFFFFF"/>
        </w:rPr>
        <w:t>ОБ ОСОБЕННОСТЯХ ОБРАЩЕНИЯ С ТВЕРДЫМИ КОММУНАЛЬНЫМИ ОТХОДАМИ ЮРИДИЧЕСКИХ ЛИЦ И ИНДИВИДУАЛЬНЫХ ПРЕДПРИНИМАТЕЛЕЙ</w:t>
      </w:r>
    </w:p>
    <w:p w:rsidR="004C6873" w:rsidRPr="00D7608E" w:rsidRDefault="004C6873" w:rsidP="004C687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F67A2D" w:rsidRPr="00D7608E" w:rsidRDefault="00F67A2D" w:rsidP="004C68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7608E">
        <w:t>Ответственность, установленная Федеральным законом от 24.06.1998 № 89-ФЗ «Об отходах производства и потребления» (далее – Закон об отходах) и иными подзаконными актами для регионального оператора, распространяется только на  твердые коммунальные отходы.</w:t>
      </w:r>
    </w:p>
    <w:p w:rsidR="004C6873" w:rsidRPr="00D7608E" w:rsidRDefault="00F67A2D" w:rsidP="004C68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7608E">
        <w:t>При этом статья 24.7 Закона об отходах дает право региональному оператору заключать договоры на оказание услуг по обращению с другими видами отходов с собственниками таких отходов. То есть, виды отходов </w:t>
      </w:r>
      <w:r w:rsidRPr="00D7608E">
        <w:rPr>
          <w:lang w:val="en-US"/>
        </w:rPr>
        <w:t>IV</w:t>
      </w:r>
      <w:r w:rsidRPr="00D7608E">
        <w:t> и </w:t>
      </w:r>
      <w:r w:rsidRPr="00D7608E">
        <w:rPr>
          <w:lang w:val="en-US"/>
        </w:rPr>
        <w:t>V</w:t>
      </w:r>
      <w:r w:rsidRPr="00D7608E">
        <w:t> классов опасности, не отнесенные к ТКО, размещение которых на полигонах ТКО допустимо, также можно передавать региональному оператору с целью размещения.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 Федерального закона от 24.06.1998 </w:t>
      </w:r>
      <w:r w:rsidR="00B066AC"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«Об отходах производства и потребления» твердые коммунальные отходы —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 физическими лицами.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24.7 Федерального закона от 24.06.1998 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места их накопления. 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13.4 Федерального закона от 24.06.1998 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«Об отходах производства и потребления»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21 Правил обустройства мест (площадок) накопления твердых коммунальных отходов и ведения их реестра, утвержденных Постановлением Правительства РФ от 31.08.2018 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1039, в случае если место (площадка) накопления твердых коммунальных отходов создано юридическим лицом, индивидуальным предпринимателем, они обязаны обратиться в орган местного самоуправления с заявкой о включении сведений о месте (площадке) накопления твердых коммунальных отходов в реестр мест</w:t>
      </w:r>
      <w:proofErr w:type="gramEnd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коммунальных отходов не позднее 3 рабочих дней со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начала его использования.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все юридические лица и индивидуальные предприниматели, в ходе деятельности которых образуются отходы, подобные твердым коммунальным отходам (в соответствии с Федеральным классификационным каталогом отходов), обязаны обратиться с заявками о согласовании создания мест (площадок) накопления твердых коммунальных отходов и включении их в реестр мест (площадок) накопления твердых коммунальных отходов в орган местного самоуправления соответствующего городского поселения, муниципального района, городского</w:t>
      </w:r>
      <w:proofErr w:type="gramEnd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а также заключить договор на оказание услуг по обращению с твердыми коммунальными отходами с региональным оператором в зоне его деятельности.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не установлено ограничение исполнения таких обязанностей только кругом юридических лиц и индивидуальных предпринимателей, осуществляющих деятельность в многоквартир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жилых домах и жилых домах.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Отнесение отходов, образующихся при осуществлении хозяйственной и иной деятельности юридических лиц, индивидуальных предпринимателей, к твердым коммунальным отходам осуществляется на основании нормативов образования отходов и лимитов на их размещение, паспортов отходов </w:t>
      </w:r>
      <w:proofErr w:type="spellStart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>I-IVклассов</w:t>
      </w:r>
      <w:proofErr w:type="spellEnd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опасности, материалов учета в области обращения с отходами, сведений об инвентаризации отходов производства и потребления в программе производственного экологического контроля, отчетности об образовании, использовании, обезвреживании, о размещении отходов, и</w:t>
      </w:r>
      <w:proofErr w:type="gramEnd"/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документов, характеризующих деятельность субъектов предпринимательства.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8E">
        <w:rPr>
          <w:rFonts w:ascii="Times New Roman" w:hAnsi="Times New Roman" w:cs="Times New Roman"/>
          <w:sz w:val="24"/>
          <w:szCs w:val="24"/>
        </w:rPr>
        <w:t xml:space="preserve">Исходя из классификационных признаков (происхождению, условиям образования, химическому и (или) компонентному составу, агрегатному состоянию и физической форме) виды отходов, относящиеся </w:t>
      </w:r>
      <w:proofErr w:type="gramStart"/>
      <w:r w:rsidRPr="00D760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608E">
        <w:rPr>
          <w:rFonts w:ascii="Times New Roman" w:hAnsi="Times New Roman" w:cs="Times New Roman"/>
          <w:sz w:val="24"/>
          <w:szCs w:val="24"/>
        </w:rPr>
        <w:t xml:space="preserve"> твердым коммунальным, определены Федеральным классификационным каталогом отходов (далее – ФККО), утвержденным приказом </w:t>
      </w:r>
      <w:proofErr w:type="spellStart"/>
      <w:r w:rsidRPr="00D7608E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7608E">
        <w:rPr>
          <w:rFonts w:ascii="Times New Roman" w:hAnsi="Times New Roman" w:cs="Times New Roman"/>
          <w:sz w:val="24"/>
          <w:szCs w:val="24"/>
        </w:rPr>
        <w:t>  от 22.05.2017 № 242.  </w:t>
      </w:r>
      <w:proofErr w:type="gramStart"/>
      <w:r w:rsidRPr="00D7608E">
        <w:rPr>
          <w:rFonts w:ascii="Times New Roman" w:hAnsi="Times New Roman" w:cs="Times New Roman"/>
          <w:sz w:val="24"/>
          <w:szCs w:val="24"/>
        </w:rPr>
        <w:t>Согласно ФККО, к твердым коммунальным отходам относятся все виды отходов подтипа отходов </w:t>
      </w:r>
      <w:r w:rsidRPr="00D7608E">
        <w:rPr>
          <w:rFonts w:ascii="Times New Roman" w:hAnsi="Times New Roman" w:cs="Times New Roman"/>
          <w:b/>
          <w:bCs/>
          <w:sz w:val="24"/>
          <w:szCs w:val="24"/>
        </w:rPr>
        <w:t xml:space="preserve">«Отходы коммунальные  твердые» (код 7 31 000 00 </w:t>
      </w:r>
      <w:proofErr w:type="spellStart"/>
      <w:r w:rsidRPr="00D7608E">
        <w:rPr>
          <w:rFonts w:ascii="Times New Roman" w:hAnsi="Times New Roman" w:cs="Times New Roman"/>
          <w:b/>
          <w:bCs/>
          <w:sz w:val="24"/>
          <w:szCs w:val="24"/>
        </w:rPr>
        <w:t>00</w:t>
      </w:r>
      <w:proofErr w:type="spellEnd"/>
      <w:r w:rsidRPr="00D7608E">
        <w:rPr>
          <w:rFonts w:ascii="Times New Roman" w:hAnsi="Times New Roman" w:cs="Times New Roman"/>
          <w:b/>
          <w:bCs/>
          <w:sz w:val="24"/>
          <w:szCs w:val="24"/>
        </w:rPr>
        <w:t xml:space="preserve"> 0,)</w:t>
      </w:r>
      <w:r w:rsidRPr="00D7608E">
        <w:rPr>
          <w:rFonts w:ascii="Times New Roman" w:hAnsi="Times New Roman" w:cs="Times New Roman"/>
          <w:sz w:val="24"/>
          <w:szCs w:val="24"/>
        </w:rPr>
        <w:t>, а также  другие отходы </w:t>
      </w:r>
      <w:r w:rsidRPr="00D7608E">
        <w:rPr>
          <w:rFonts w:ascii="Times New Roman" w:hAnsi="Times New Roman" w:cs="Times New Roman"/>
          <w:b/>
          <w:bCs/>
          <w:sz w:val="24"/>
          <w:szCs w:val="24"/>
        </w:rPr>
        <w:t xml:space="preserve">типа отходов «Отходы коммунальные, подобные коммунальным на производстве, отходы при предоставлении услуг населению» код (7 30 000 00 </w:t>
      </w:r>
      <w:proofErr w:type="spellStart"/>
      <w:r w:rsidRPr="00D7608E">
        <w:rPr>
          <w:rFonts w:ascii="Times New Roman" w:hAnsi="Times New Roman" w:cs="Times New Roman"/>
          <w:b/>
          <w:bCs/>
          <w:sz w:val="24"/>
          <w:szCs w:val="24"/>
        </w:rPr>
        <w:t>00</w:t>
      </w:r>
      <w:proofErr w:type="spellEnd"/>
      <w:r w:rsidRPr="00D7608E">
        <w:rPr>
          <w:rFonts w:ascii="Times New Roman" w:hAnsi="Times New Roman" w:cs="Times New Roman"/>
          <w:b/>
          <w:bCs/>
          <w:sz w:val="24"/>
          <w:szCs w:val="24"/>
        </w:rPr>
        <w:t xml:space="preserve"> 0)</w:t>
      </w:r>
      <w:r w:rsidRPr="00D7608E">
        <w:rPr>
          <w:rFonts w:ascii="Times New Roman" w:hAnsi="Times New Roman" w:cs="Times New Roman"/>
          <w:sz w:val="24"/>
          <w:szCs w:val="24"/>
        </w:rPr>
        <w:t> в случае, если в наименовании подтипа отходов или группы отходов указано, что отходы относятся</w:t>
      </w:r>
      <w:proofErr w:type="gramEnd"/>
      <w:r w:rsidRPr="00D7608E">
        <w:rPr>
          <w:rFonts w:ascii="Times New Roman" w:hAnsi="Times New Roman" w:cs="Times New Roman"/>
          <w:sz w:val="24"/>
          <w:szCs w:val="24"/>
        </w:rPr>
        <w:t xml:space="preserve"> к ТКО.</w:t>
      </w:r>
    </w:p>
    <w:p w:rsidR="004C6873" w:rsidRPr="00D7608E" w:rsidRDefault="004C6873" w:rsidP="004C6873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твердых коммунальных отходов и иных отходов, относящихся к твердым коммунальным отходам, в соответствии с Федеральным классификационным каталогом отходов (по состоянию на 12.12.2018),</w:t>
      </w:r>
      <w:r w:rsidRPr="00D7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отдельном файле.</w:t>
      </w:r>
    </w:p>
    <w:p w:rsidR="006C5E3A" w:rsidRPr="00D7608E" w:rsidRDefault="006C5E3A" w:rsidP="004C68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0671F" w:rsidRPr="0060671F" w:rsidRDefault="0060671F" w:rsidP="0074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8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Перечень твердых коммунальных отходов и иных отходов, относящихся к</w:t>
      </w:r>
      <w:r w:rsidRPr="0060671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D7608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твердым коммунальным отходам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229"/>
      </w:tblGrid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7 30 000 00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КОММУНАЛЬНЫЕ, ПОДОБНЫЕ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КОММУНАЛЬНЫМ</w:t>
            </w:r>
            <w:proofErr w:type="gram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ПРОИЗВОДСТВЕ И ПРИ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ПРЕДОСТАВЛЕНИИ УСЛУГ НАСЕЛЕНИЮ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7 31 000 00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коммунальные твердые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7 31 100 00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из жилищ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7 31 110 00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из жилищ при совместном накоплении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02.11.2018 N 451)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7 31 110 01 72 4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из жилищ несортированные (</w:t>
            </w:r>
            <w:proofErr w:type="gram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исключая</w:t>
            </w:r>
            <w:proofErr w:type="gramEnd"/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крупногабаритные)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7 31 110 02 21 5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из жилищ крупногабаритные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7 31 120 00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из жилищ при раздельном накоплении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02.11.2018 N 451)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7 31 200 00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от уборки территории городских и сельских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поселений, относящиеся к твердым коммунальным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7 31 200 01 72 4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и смет уличный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7 31 200 02 72 5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и смет от уборки парков, скверов, зон массового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отдыха, набережных, пляжей и других объектов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7 31 200 03 72 5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от уборки территорий кладбищ, колумбариев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7 31 205 11 72 4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отходы от уборки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прибордюрной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зоны автомобильных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дорог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7 31 210 00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от зимней уборки улиц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7 31 211 00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Отходы от снеготаяния с применением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снегоплавильного</w:t>
            </w:r>
            <w:proofErr w:type="spellEnd"/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7 31 211 01 72 4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с решеток станции снеготаяния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7 31 211 11 39 4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осадки очистки оборудования для снеготаяния с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преимущественным содержанием диоксида кремния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7 31 211 61 20 4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отходы снеготаяния с применением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снегоплавильного</w:t>
            </w:r>
            <w:proofErr w:type="spellEnd"/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оборудования, обезвоженные методом естественной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сушки, малоопасные</w:t>
            </w:r>
          </w:p>
        </w:tc>
      </w:tr>
    </w:tbl>
    <w:p w:rsidR="0060671F" w:rsidRPr="0060671F" w:rsidRDefault="0060671F" w:rsidP="0060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229"/>
      </w:tblGrid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7 31 211 62 20 5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отходы снеготаяния с применением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снегоплавильного</w:t>
            </w:r>
            <w:proofErr w:type="spellEnd"/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оборудования, обезвоженные методом естественной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сушки, практически неопасные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7 31 290 00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Прочие отходы от уборки территории городских 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7 31 300 00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Растительные отходы при уходе за газонами,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цветниками, древесно-кустарниковыми посадками,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относящиеся к твердым 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7 31 300 01 20 5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7 31 300 02 20 5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растительные отходы при уходе за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древесно</w:t>
            </w:r>
            <w:proofErr w:type="spellEnd"/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кустарниковыми посадками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7 31 900 00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твердые коммунальные отходы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7 31 930 00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при ликвидации свалок твердых коммунальных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(введено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02.11.2018 N 451)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7 31 931 11 72 4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при ликвидации свалок твердых коммунальных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(введено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02.11.2018 N 451)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7 33 000 00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потребления на производстве, подобные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коммунальным</w:t>
            </w:r>
            <w:proofErr w:type="gramEnd"/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7 33 100 00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от офисных и бытовых помещений предприятий,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организаций, относящийся к твердым коммунальным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7 33 100 01 72 4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от офисных и бытовых помещений организаций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несортированный (</w:t>
            </w:r>
            <w:proofErr w:type="gram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исключая</w:t>
            </w:r>
            <w:proofErr w:type="gram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крупногабаритный)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7 33 100 02 72 5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от офисных и бытовых помещений организаций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практически неопасный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7 33 151 01 72 4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от бытовых помещений судов и прочих плавучих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средств, не предназначенных для перевозки пассажиров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7 33 900 00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Прочие отходы потребления на производстве, подобные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коммунальным</w:t>
            </w:r>
            <w:proofErr w:type="gramEnd"/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7 34 100 00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Мусор и смет от уборки железнодорожных и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вокзалов, аэропортов, терминалов,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портов, станций метро, относящийся к твердым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коммунальным отходам</w:t>
            </w:r>
          </w:p>
        </w:tc>
      </w:tr>
    </w:tbl>
    <w:p w:rsidR="0060671F" w:rsidRPr="0060671F" w:rsidRDefault="0060671F" w:rsidP="0060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229"/>
      </w:tblGrid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7 34 121 11 72 4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пассажирских терминалов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вокзалов, портов, аэропортов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7 34 131 11 71 5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смет с территории железнодорожных вокзалов 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перронов практически </w:t>
            </w:r>
            <w:proofErr w:type="gram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неопасный</w:t>
            </w:r>
            <w:proofErr w:type="gramEnd"/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7 34 200 00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Мусор и смет от уборки подвижного состава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железнодорожного, автомобильного, воздушного,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водного транспорта, относящийся к твердым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7 34 201 00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и смет от уборки подвижного состава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железнодорожного транспорта (отходы очистки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железнодорожных грузовых вагонов </w:t>
            </w:r>
            <w:proofErr w:type="gram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группу 9 22 100</w:t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7 34 201 01 72 4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пассажирских вагонов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железнодорожного подвижного состава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7 34 201 21 72 5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пассажирских вагонов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железнодорожного подвижного состава, не содержащие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пищевые отходы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(введено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28.11.2017 N 566)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7 34 202 00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и смет от уборки подвижного состава городского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электрического транспорта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7 34 202 01 72 4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электроподвижного состава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метрополитена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7 34 202 21 72 4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подвижного состава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городского электрического транспорта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7 34 203 00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и смет от уборки подвижного состава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автомобильного (автобусного) пассажирского транспорта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7 34 203 11 72 4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подвижного состава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автомобильного (автобусного) пассажирского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7 34 204 11 72 4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мусор, смет и отходы бортового питания от уборки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воздушных судов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7 34 205 11 72 4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пассажирских судов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7 34 205 21 72 4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особые судовые отходы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7 34 900 00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отходы при предоставлении транспортных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населению, относящиеся к твердым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7 34 951 11 72 4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багаж невостребованный</w:t>
            </w:r>
          </w:p>
        </w:tc>
      </w:tr>
    </w:tbl>
    <w:p w:rsidR="0060671F" w:rsidRPr="0060671F" w:rsidRDefault="0060671F" w:rsidP="0060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229"/>
      </w:tblGrid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7 35 000 00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при предоставлении услуг оптовой и розничной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торговли, относящиеся к твердым коммунальным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7 35 100 00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(мусор) от уборки территории и помещений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оптово-розничной торговли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7 35 100 01 72 5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территории и помещений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объектов оптово-розничной торговли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продовольственными товарами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7 35 100 02 72 5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территории и помещений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объектов оптово-розничной торговли промышленными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товарами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7 35 151 11 71 5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объектов оптово-розничной торговли цветами 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растениями, содержащие преимущественно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растительные остатки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(введено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02.11.2018 N 451)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7 36 200 00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(мусор) от уборки гостиниц, отелей и других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 временного проживания, относящиеся к твердым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7 36 210 01 72 4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помещений гостиниц, отелей 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других мест временного проживания несортированные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7 36 211 11 72 5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мусор от уборки помещений гостиниц, отелей и других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мест временного проживания, содержащий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преимущественно материалы, отходы которых отнесены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 V классу опасности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(введено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02.11.2018 N 451)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7 36 411 11 72 5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территории и помещений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социально-реабилитационных учреждений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7 36 911 11 42 4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очистки воздуховодов вентиляционных систем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гостиниц, отелей и других мест временного проживания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7 36 400 00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(мусор) от уборки помещений, организаций,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оказывающих социальные услуги, относящиеся к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твердым 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7 37 000 00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при предоставлении услуг в области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образования, искусства, развлечений, отдыха и спорта,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относящиеся к твердым 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7 37 100 01 72 5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территории и помещений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учебно-воспитательных учреждений</w:t>
            </w:r>
          </w:p>
        </w:tc>
      </w:tr>
    </w:tbl>
    <w:p w:rsidR="0060671F" w:rsidRPr="0060671F" w:rsidRDefault="0060671F" w:rsidP="0060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229"/>
      </w:tblGrid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7 37 100 02 72 5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территории и помещений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культурно-спортивных учреждений и зрелищных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7 39 400 00 </w:t>
            </w:r>
            <w:proofErr w:type="spellStart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 при предоставлении услуг парикмахерскими,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салонами красоты, соляриями, банями, саунами,</w:t>
            </w:r>
            <w:r w:rsidRPr="0060671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относящиеся к твердым 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7 39 410 00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парикмахерских, салонов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красоты, соляриев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7 39 410 01 72 4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помещений парикмахерских,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салонов красоты, соляриев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7 39 411 31 72 4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ватных дисков, палочек, салфеток с остатками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косметических средств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7 39 413 11 29 5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волос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7 39 420 00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(мусор) от уборки бань, саун, прачечных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7 39 421 01 72 5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от уборки бань, саун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7 39 422 11 72 4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отходы от уборки бань, саун, содержащие остатки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моющих средств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7 41 119 00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Остатки сортировки твердых коммунальных отходов,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отнесенные к твердым коммунальным отходам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60671F" w:rsidRPr="0060671F" w:rsidRDefault="007404E2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(введено </w:t>
            </w:r>
            <w:r w:rsidRPr="00D7608E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28.11.2017 N 566)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7 41 119 11 72 4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остатки сортировки твердых коммунальных отходов при</w:t>
            </w:r>
            <w:r w:rsidRPr="006067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совместном сборе</w:t>
            </w:r>
          </w:p>
        </w:tc>
      </w:tr>
      <w:tr w:rsidR="0060671F" w:rsidRPr="0060671F" w:rsidTr="00B9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7 41 119 12 72 5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F" w:rsidRPr="00D7608E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остатки сортировки твердых коммунальных отходо</w:t>
            </w:r>
            <w:r w:rsidRPr="00D7608E">
              <w:rPr>
                <w:rStyle w:val="fontstyle01"/>
                <w:b w:val="0"/>
                <w:sz w:val="24"/>
                <w:szCs w:val="24"/>
              </w:rPr>
              <w:t>в при</w:t>
            </w:r>
            <w:r w:rsidRPr="00D7608E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D7608E">
              <w:rPr>
                <w:rStyle w:val="fontstyle01"/>
                <w:b w:val="0"/>
                <w:sz w:val="24"/>
                <w:szCs w:val="24"/>
              </w:rPr>
              <w:t>совместном сборе практически неопасные</w:t>
            </w:r>
          </w:p>
          <w:p w:rsidR="0060671F" w:rsidRPr="0060671F" w:rsidRDefault="0060671F" w:rsidP="006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E3A" w:rsidRPr="00D7608E" w:rsidRDefault="006C5E3A" w:rsidP="006C5E3A">
      <w:pPr>
        <w:jc w:val="center"/>
        <w:rPr>
          <w:sz w:val="24"/>
          <w:szCs w:val="24"/>
        </w:rPr>
      </w:pPr>
    </w:p>
    <w:sectPr w:rsidR="006C5E3A" w:rsidRPr="00D7608E" w:rsidSect="00B974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7A2D"/>
    <w:rsid w:val="003B0937"/>
    <w:rsid w:val="004C6873"/>
    <w:rsid w:val="0060671F"/>
    <w:rsid w:val="00641055"/>
    <w:rsid w:val="006C5E3A"/>
    <w:rsid w:val="007404E2"/>
    <w:rsid w:val="00B066AC"/>
    <w:rsid w:val="00B974F1"/>
    <w:rsid w:val="00C6042E"/>
    <w:rsid w:val="00D7608E"/>
    <w:rsid w:val="00F6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C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0671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0671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C68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487">
          <w:marLeft w:val="16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dcterms:created xsi:type="dcterms:W3CDTF">2018-12-13T03:41:00Z</dcterms:created>
  <dcterms:modified xsi:type="dcterms:W3CDTF">2018-12-13T04:57:00Z</dcterms:modified>
</cp:coreProperties>
</file>